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B4234" w:rsidR="001D1CAF" w:rsidP="001D1CAF" w:rsidRDefault="001D1CAF" w14:paraId="5EC8BDEC" w14:textId="77777777">
      <w:pPr>
        <w:jc w:val="both"/>
        <w:rPr>
          <w:rFonts w:ascii="Nunito Sans" w:hAnsi="Nunito Sans" w:cs="Arial"/>
          <w:sz w:val="20"/>
          <w:szCs w:val="20"/>
          <w:lang w:val="lt-LT"/>
        </w:rPr>
      </w:pPr>
    </w:p>
    <w:p w:rsidRPr="000B4234" w:rsidR="001D1CAF" w:rsidP="7C6CB32F" w:rsidRDefault="001D1CAF" w14:paraId="562B02AA" w14:textId="77777777">
      <w:pPr>
        <w:ind w:left="11664"/>
        <w:jc w:val="both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</w:p>
    <w:p w:rsidRPr="000B4234" w:rsidR="001D1CAF" w:rsidP="7C6CB32F" w:rsidRDefault="001D1CAF" w14:paraId="4B121E3B" w14:textId="65AE9EC5">
      <w:pPr>
        <w:ind w:left="11664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  <w:r w:rsidRPr="000B4234">
        <w:rPr>
          <w:rFonts w:ascii="Nunito Sans" w:hAnsi="Nunito Sans" w:eastAsia="Arial" w:cs="Arial"/>
          <w:b/>
          <w:bCs/>
          <w:i/>
          <w:iCs/>
          <w:sz w:val="20"/>
          <w:szCs w:val="20"/>
          <w:lang w:val="lt-LT"/>
        </w:rPr>
        <w:t xml:space="preserve">                      </w:t>
      </w:r>
      <w:r w:rsidRPr="000B4234">
        <w:rPr>
          <w:rFonts w:ascii="Nunito Sans" w:hAnsi="Nunito Sans" w:eastAsia="Arial" w:cs="Arial"/>
          <w:b/>
          <w:bCs/>
          <w:sz w:val="20"/>
          <w:szCs w:val="20"/>
          <w:lang w:val="lt-LT"/>
        </w:rPr>
        <w:t xml:space="preserve">SPS </w:t>
      </w:r>
      <w:r w:rsidRPr="000B4234" w:rsidR="000B4234">
        <w:rPr>
          <w:rFonts w:ascii="Nunito Sans" w:hAnsi="Nunito Sans" w:eastAsia="Arial" w:cs="Arial"/>
          <w:b/>
          <w:bCs/>
          <w:sz w:val="20"/>
          <w:szCs w:val="20"/>
          <w:lang w:val="lt-LT"/>
        </w:rPr>
        <w:t>1</w:t>
      </w:r>
      <w:r w:rsidR="00746A22">
        <w:rPr>
          <w:rFonts w:ascii="Nunito Sans" w:hAnsi="Nunito Sans" w:eastAsia="Arial" w:cs="Arial"/>
          <w:b/>
          <w:bCs/>
          <w:sz w:val="20"/>
          <w:szCs w:val="20"/>
          <w:lang w:val="lt-LT"/>
        </w:rPr>
        <w:t>0</w:t>
      </w:r>
      <w:r w:rsidRPr="000B4234">
        <w:rPr>
          <w:rFonts w:ascii="Nunito Sans" w:hAnsi="Nunito Sans" w:eastAsia="Arial" w:cs="Arial"/>
          <w:b/>
          <w:bCs/>
          <w:sz w:val="20"/>
          <w:szCs w:val="20"/>
          <w:lang w:val="lt-LT"/>
        </w:rPr>
        <w:t xml:space="preserve"> priedas</w:t>
      </w:r>
    </w:p>
    <w:p w:rsidRPr="000B4234" w:rsidR="001D1CAF" w:rsidP="7C6CB32F" w:rsidRDefault="001D1CAF" w14:paraId="111E9B8C" w14:textId="77777777">
      <w:pPr>
        <w:jc w:val="both"/>
        <w:rPr>
          <w:rFonts w:ascii="Nunito Sans" w:hAnsi="Nunito Sans" w:eastAsia="Arial" w:cs="Arial"/>
          <w:sz w:val="20"/>
          <w:szCs w:val="20"/>
          <w:lang w:val="lt-LT"/>
        </w:rPr>
      </w:pPr>
    </w:p>
    <w:p w:rsidRPr="000B4234" w:rsidR="001D1CAF" w:rsidP="7C6CB32F" w:rsidRDefault="001D1CAF" w14:paraId="5E4202BA" w14:textId="55CA7EA3">
      <w:pPr>
        <w:jc w:val="center"/>
        <w:rPr>
          <w:rFonts w:ascii="Nunito Sans" w:hAnsi="Nunito Sans" w:eastAsia="Arial" w:cs="Arial"/>
          <w:caps w:val="1"/>
          <w:sz w:val="20"/>
          <w:szCs w:val="20"/>
          <w:lang w:val="lt-LT"/>
        </w:rPr>
      </w:pPr>
      <w:r w:rsidRPr="29507023" w:rsidR="001D1CAF">
        <w:rPr>
          <w:rFonts w:ascii="Nunito Sans" w:hAnsi="Nunito Sans" w:eastAsia="Arial" w:cs="Arial"/>
          <w:b w:val="1"/>
          <w:bCs w:val="1"/>
          <w:caps w:val="1"/>
          <w:sz w:val="20"/>
          <w:szCs w:val="20"/>
          <w:lang w:val="lt-LT"/>
        </w:rPr>
        <w:t xml:space="preserve">Informacija apie Tiekėjo PASIRENGIMĄ vykdyti </w:t>
      </w:r>
      <w:r w:rsidRPr="29507023" w:rsidR="37A0DEC8">
        <w:rPr>
          <w:rFonts w:ascii="Nunito Sans" w:hAnsi="Nunito Sans" w:eastAsia="Arial" w:cs="Arial"/>
          <w:b w:val="1"/>
          <w:bCs w:val="1"/>
          <w:caps w:val="1"/>
          <w:sz w:val="20"/>
          <w:szCs w:val="20"/>
          <w:lang w:val="lt-LT"/>
        </w:rPr>
        <w:t>energetikos</w:t>
      </w:r>
      <w:r w:rsidRPr="29507023" w:rsidR="001D1CAF">
        <w:rPr>
          <w:rFonts w:ascii="Nunito Sans" w:hAnsi="Nunito Sans" w:eastAsia="Arial" w:cs="Arial"/>
          <w:b w:val="1"/>
          <w:bCs w:val="1"/>
          <w:caps w:val="1"/>
          <w:sz w:val="20"/>
          <w:szCs w:val="20"/>
          <w:lang w:val="lt-LT"/>
        </w:rPr>
        <w:t xml:space="preserve"> įrenginių eksploatavimo darbus perkančiojo subjekto objektuose</w:t>
      </w:r>
    </w:p>
    <w:p w:rsidRPr="000B4234" w:rsidR="001D1CAF" w:rsidP="7C6CB32F" w:rsidRDefault="001D1CAF" w14:paraId="256F949B" w14:textId="77777777">
      <w:pPr>
        <w:ind w:right="-284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</w:p>
    <w:p w:rsidRPr="000B4234" w:rsidR="001D1CAF" w:rsidP="000B4234" w:rsidRDefault="001D1CAF" w14:paraId="465E1E03" w14:textId="2CBBF10C">
      <w:pPr>
        <w:ind w:right="-2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  <w:r w:rsidRPr="000B4234">
        <w:rPr>
          <w:rFonts w:ascii="Nunito Sans" w:hAnsi="Nunito Sans" w:eastAsia="Arial" w:cs="Arial"/>
          <w:b/>
          <w:bCs/>
          <w:sz w:val="20"/>
          <w:szCs w:val="20"/>
          <w:lang w:val="lt-LT"/>
        </w:rPr>
        <w:t>1 lentelė. Techniniai ir technologiniai pajėgumai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3156"/>
        <w:gridCol w:w="2231"/>
        <w:gridCol w:w="1487"/>
        <w:gridCol w:w="1859"/>
        <w:gridCol w:w="1859"/>
        <w:gridCol w:w="1859"/>
        <w:gridCol w:w="1859"/>
      </w:tblGrid>
      <w:tr w:rsidRPr="000B4234" w:rsidR="001D1CAF" w:rsidTr="00965751" w14:paraId="3A4CE072" w14:textId="77777777">
        <w:tc>
          <w:tcPr>
            <w:tcW w:w="562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22F30EE5" w14:textId="77777777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:rsidRPr="000B4234" w:rsidR="001D1CAF" w:rsidP="7C6CB32F" w:rsidRDefault="001D1CAF" w14:paraId="3F69C9D5" w14:textId="618F2801">
            <w:pPr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5870BA08" w14:textId="67254D57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Įrangos / priemonės pavadinimas</w:t>
            </w:r>
          </w:p>
        </w:tc>
        <w:tc>
          <w:tcPr>
            <w:tcW w:w="2231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779DB3F2" w14:textId="1D14E810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Paskirtis (kokiems darbams)</w:t>
            </w:r>
          </w:p>
        </w:tc>
        <w:tc>
          <w:tcPr>
            <w:tcW w:w="1487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780D5275" w14:textId="46175F0A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Modelis / tipas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322142F9" w14:textId="09A5E970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18CF54C8" w14:textId="3CF92942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Esminiai techniniai parametrai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411316A9" w14:textId="3DB08BF7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Kalibravimo / patikros galiojimas</w:t>
            </w:r>
          </w:p>
        </w:tc>
        <w:tc>
          <w:tcPr>
            <w:tcW w:w="1859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145920D2" w14:textId="38F6450B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Pr="000B4234" w:rsidR="001D1CAF" w:rsidTr="7C6CB32F" w14:paraId="181CDEAD" w14:textId="77777777">
        <w:tc>
          <w:tcPr>
            <w:tcW w:w="562" w:type="dxa"/>
          </w:tcPr>
          <w:p w:rsidRPr="000B4234" w:rsidR="001D1CAF" w:rsidP="7C6CB32F" w:rsidRDefault="001D1CAF" w14:paraId="324B4C2F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:rsidRPr="000B4234" w:rsidR="001D1CAF" w:rsidP="7C6CB32F" w:rsidRDefault="001D1CAF" w14:paraId="0DB66797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:rsidRPr="000B4234" w:rsidR="001D1CAF" w:rsidP="7C6CB32F" w:rsidRDefault="001D1CAF" w14:paraId="29B0CE65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:rsidRPr="000B4234" w:rsidR="001D1CAF" w:rsidP="7C6CB32F" w:rsidRDefault="001D1CAF" w14:paraId="7EEAB78D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0D90ABA4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0B6AE60A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0215592C" w14:textId="64F44E40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080A8F01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Pr="000B4234" w:rsidR="001D1CAF" w:rsidTr="7C6CB32F" w14:paraId="581F8783" w14:textId="77777777">
        <w:tc>
          <w:tcPr>
            <w:tcW w:w="562" w:type="dxa"/>
          </w:tcPr>
          <w:p w:rsidRPr="000B4234" w:rsidR="001D1CAF" w:rsidP="7C6CB32F" w:rsidRDefault="001D1CAF" w14:paraId="26975DFE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:rsidRPr="000B4234" w:rsidR="001D1CAF" w:rsidP="7C6CB32F" w:rsidRDefault="001D1CAF" w14:paraId="17FDAAFC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:rsidRPr="000B4234" w:rsidR="001D1CAF" w:rsidP="7C6CB32F" w:rsidRDefault="001D1CAF" w14:paraId="79954F3C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:rsidRPr="000B4234" w:rsidR="001D1CAF" w:rsidP="7C6CB32F" w:rsidRDefault="001D1CAF" w14:paraId="700DB681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591F6547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0668ADC8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247D3CB8" w14:textId="1F07B99E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738F3635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Pr="000B4234" w:rsidR="001D1CAF" w:rsidTr="7C6CB32F" w14:paraId="600F00E1" w14:textId="77777777">
        <w:tc>
          <w:tcPr>
            <w:tcW w:w="562" w:type="dxa"/>
          </w:tcPr>
          <w:p w:rsidRPr="000B4234" w:rsidR="001D1CAF" w:rsidP="7C6CB32F" w:rsidRDefault="001D1CAF" w14:paraId="4C9E9AF5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:rsidRPr="000B4234" w:rsidR="001D1CAF" w:rsidP="7C6CB32F" w:rsidRDefault="001D1CAF" w14:paraId="7BAB9832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231" w:type="dxa"/>
          </w:tcPr>
          <w:p w:rsidRPr="000B4234" w:rsidR="001D1CAF" w:rsidP="7C6CB32F" w:rsidRDefault="001D1CAF" w14:paraId="00FAA549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487" w:type="dxa"/>
          </w:tcPr>
          <w:p w:rsidRPr="000B4234" w:rsidR="001D1CAF" w:rsidP="7C6CB32F" w:rsidRDefault="001D1CAF" w14:paraId="2AA3A362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62BFB37A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30768CDF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6F554298" w14:textId="78DF7ACA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859" w:type="dxa"/>
          </w:tcPr>
          <w:p w:rsidRPr="000B4234" w:rsidR="001D1CAF" w:rsidP="7C6CB32F" w:rsidRDefault="001D1CAF" w14:paraId="34E8BFB3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:rsidRPr="000B4234" w:rsidR="001D1CAF" w:rsidP="7C6CB32F" w:rsidRDefault="001D1CAF" w14:paraId="333D8FA7" w14:textId="77777777">
      <w:pPr>
        <w:ind w:right="-284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</w:p>
    <w:p w:rsidRPr="000B4234" w:rsidR="001D1CAF" w:rsidP="000B4234" w:rsidRDefault="001D1CAF" w14:paraId="0B66078E" w14:textId="37C9BA31">
      <w:pPr>
        <w:ind w:right="-2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  <w:r w:rsidRPr="000B4234">
        <w:rPr>
          <w:rFonts w:ascii="Nunito Sans" w:hAnsi="Nunito Sans" w:eastAsia="Arial" w:cs="Arial"/>
          <w:b/>
          <w:bCs/>
          <w:sz w:val="20"/>
          <w:szCs w:val="20"/>
          <w:lang w:val="lt-LT"/>
        </w:rPr>
        <w:t>2 lentelė. Techniniai ir technologiniai darbų vykdymo dokumentai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Pr="000B4234" w:rsidR="001D1CAF" w:rsidTr="00965751" w14:paraId="40FDEDAC" w14:textId="77777777">
        <w:tc>
          <w:tcPr>
            <w:tcW w:w="562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010DCF53" w14:textId="77777777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:rsidRPr="000B4234" w:rsidR="001D1CAF" w:rsidP="7C6CB32F" w:rsidRDefault="001D1CAF" w14:paraId="643C9532" w14:textId="09D75D27">
            <w:pPr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03348B5D" w14:textId="13614062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Dokumento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11D32D5A" w14:textId="4A0D93E4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Dokumento tipas (procedūra, instrukcija ir kt.)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6D7FA2DF" w14:textId="4EF39A6B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Taikymo sritis (darbai / įrenginiai)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5498394D" w14:textId="7C7B2104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Versija / data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65C9BB71" w14:textId="1C785D3A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Pr="000B4234" w:rsidR="001D1CAF" w:rsidTr="7C6CB32F" w14:paraId="41828FD2" w14:textId="77777777">
        <w:tc>
          <w:tcPr>
            <w:tcW w:w="562" w:type="dxa"/>
          </w:tcPr>
          <w:p w:rsidRPr="000B4234" w:rsidR="001D1CAF" w:rsidP="7C6CB32F" w:rsidRDefault="001D1CAF" w14:paraId="6893B294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:rsidRPr="000B4234" w:rsidR="001D1CAF" w:rsidP="7C6CB32F" w:rsidRDefault="001D1CAF" w14:paraId="0536C278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:rsidRPr="000B4234" w:rsidR="001D1CAF" w:rsidP="7C6CB32F" w:rsidRDefault="001D1CAF" w14:paraId="20CF1BE2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:rsidRPr="000B4234" w:rsidR="001D1CAF" w:rsidP="7C6CB32F" w:rsidRDefault="001D1CAF" w14:paraId="446D7FF9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:rsidRPr="000B4234" w:rsidR="001D1CAF" w:rsidP="7C6CB32F" w:rsidRDefault="001D1CAF" w14:paraId="37D34940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:rsidRPr="000B4234" w:rsidR="001D1CAF" w:rsidP="7C6CB32F" w:rsidRDefault="001D1CAF" w14:paraId="0FA70374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Pr="000B4234" w:rsidR="001D1CAF" w:rsidTr="7C6CB32F" w14:paraId="72EED13F" w14:textId="77777777">
        <w:tc>
          <w:tcPr>
            <w:tcW w:w="562" w:type="dxa"/>
          </w:tcPr>
          <w:p w:rsidRPr="000B4234" w:rsidR="001D1CAF" w:rsidP="7C6CB32F" w:rsidRDefault="001D1CAF" w14:paraId="48D4376A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:rsidRPr="000B4234" w:rsidR="001D1CAF" w:rsidP="7C6CB32F" w:rsidRDefault="001D1CAF" w14:paraId="105ECC54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:rsidRPr="000B4234" w:rsidR="001D1CAF" w:rsidP="7C6CB32F" w:rsidRDefault="001D1CAF" w14:paraId="1FD17ECB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:rsidRPr="000B4234" w:rsidR="001D1CAF" w:rsidP="7C6CB32F" w:rsidRDefault="001D1CAF" w14:paraId="42FA0823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:rsidRPr="000B4234" w:rsidR="001D1CAF" w:rsidP="7C6CB32F" w:rsidRDefault="001D1CAF" w14:paraId="0D17111E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:rsidRPr="000B4234" w:rsidR="001D1CAF" w:rsidP="7C6CB32F" w:rsidRDefault="001D1CAF" w14:paraId="7B083C33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Pr="000B4234" w:rsidR="001D1CAF" w:rsidTr="7C6CB32F" w14:paraId="74691A8E" w14:textId="77777777">
        <w:tc>
          <w:tcPr>
            <w:tcW w:w="562" w:type="dxa"/>
          </w:tcPr>
          <w:p w:rsidRPr="000B4234" w:rsidR="001D1CAF" w:rsidP="7C6CB32F" w:rsidRDefault="001D1CAF" w14:paraId="4EDE62A9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:rsidRPr="000B4234" w:rsidR="001D1CAF" w:rsidP="7C6CB32F" w:rsidRDefault="001D1CAF" w14:paraId="447BC223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:rsidRPr="000B4234" w:rsidR="001D1CAF" w:rsidP="7C6CB32F" w:rsidRDefault="001D1CAF" w14:paraId="5AD3A343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:rsidRPr="000B4234" w:rsidR="001D1CAF" w:rsidP="7C6CB32F" w:rsidRDefault="001D1CAF" w14:paraId="042B266C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:rsidRPr="000B4234" w:rsidR="001D1CAF" w:rsidP="7C6CB32F" w:rsidRDefault="001D1CAF" w14:paraId="066DB1FD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:rsidRPr="000B4234" w:rsidR="001D1CAF" w:rsidP="7C6CB32F" w:rsidRDefault="001D1CAF" w14:paraId="15E1B1EB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:rsidRPr="000B4234" w:rsidR="001D1CAF" w:rsidP="7C6CB32F" w:rsidRDefault="001D1CAF" w14:paraId="68B88F80" w14:textId="77777777">
      <w:pPr>
        <w:ind w:right="-284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</w:p>
    <w:p w:rsidRPr="000B4234" w:rsidR="001D1CAF" w:rsidP="000B4234" w:rsidRDefault="001D1CAF" w14:paraId="32CCB00B" w14:textId="64F48C46">
      <w:pPr>
        <w:ind w:right="-2"/>
        <w:jc w:val="right"/>
        <w:rPr>
          <w:rFonts w:ascii="Nunito Sans" w:hAnsi="Nunito Sans" w:eastAsia="Arial" w:cs="Arial"/>
          <w:b/>
          <w:bCs/>
          <w:sz w:val="20"/>
          <w:szCs w:val="20"/>
          <w:lang w:val="pt-BR"/>
        </w:rPr>
      </w:pPr>
      <w:r w:rsidRPr="000B4234">
        <w:rPr>
          <w:rFonts w:ascii="Nunito Sans" w:hAnsi="Nunito Sans" w:eastAsia="Arial" w:cs="Arial"/>
          <w:b/>
          <w:bCs/>
          <w:sz w:val="20"/>
          <w:szCs w:val="20"/>
          <w:lang w:val="lt-LT"/>
        </w:rPr>
        <w:t xml:space="preserve">3 lentelė. </w:t>
      </w:r>
      <w:r w:rsidRPr="000B4234">
        <w:rPr>
          <w:rFonts w:ascii="Nunito Sans" w:hAnsi="Nunito Sans" w:eastAsia="Arial" w:cs="Arial"/>
          <w:b/>
          <w:bCs/>
          <w:sz w:val="20"/>
          <w:szCs w:val="20"/>
          <w:lang w:val="pt-BR"/>
        </w:rPr>
        <w:t>Informacija apie darbuotojų aprūpinimą asmens apsaugos priemonėmis</w:t>
      </w:r>
    </w:p>
    <w:tbl>
      <w:tblPr>
        <w:tblStyle w:val="TableGrid"/>
        <w:tblW w:w="14879" w:type="dxa"/>
        <w:tblLook w:val="04A0" w:firstRow="1" w:lastRow="0" w:firstColumn="1" w:lastColumn="0" w:noHBand="0" w:noVBand="1"/>
      </w:tblPr>
      <w:tblGrid>
        <w:gridCol w:w="562"/>
        <w:gridCol w:w="3156"/>
        <w:gridCol w:w="5066"/>
        <w:gridCol w:w="2410"/>
        <w:gridCol w:w="1701"/>
        <w:gridCol w:w="1984"/>
      </w:tblGrid>
      <w:tr w:rsidRPr="000B4234" w:rsidR="001D1CAF" w:rsidTr="00965751" w14:paraId="03CB204F" w14:textId="77777777">
        <w:tc>
          <w:tcPr>
            <w:tcW w:w="562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718A5BE7" w14:textId="77777777">
            <w:pPr>
              <w:spacing w:line="276" w:lineRule="auto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Eil.</w:t>
            </w:r>
          </w:p>
          <w:p w:rsidRPr="000B4234" w:rsidR="001D1CAF" w:rsidP="7C6CB32F" w:rsidRDefault="001D1CAF" w14:paraId="63F498D0" w14:textId="77777777">
            <w:pPr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Nr.</w:t>
            </w:r>
          </w:p>
        </w:tc>
        <w:tc>
          <w:tcPr>
            <w:tcW w:w="3156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399752FB" w14:textId="5BD8F103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Asmens apsaugos priemonės pavadinimas</w:t>
            </w:r>
          </w:p>
        </w:tc>
        <w:tc>
          <w:tcPr>
            <w:tcW w:w="5066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7D5744D7" w14:textId="7F94E55C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Nuo kokių rizikų saugo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17F8EE42" w14:textId="2E2E2B92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Atitikties standartas (EN / ISO)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43D92115" w14:textId="5E875AAE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Kiekis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Pr="000B4234" w:rsidR="001D1CAF" w:rsidP="7C6CB32F" w:rsidRDefault="001D1CAF" w14:paraId="7BD70AED" w14:textId="77777777">
            <w:pPr>
              <w:ind w:left="32" w:right="76" w:hanging="2"/>
              <w:jc w:val="center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  <w:r w:rsidRPr="000B4234"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  <w:t>Pastabos</w:t>
            </w:r>
          </w:p>
        </w:tc>
      </w:tr>
      <w:tr w:rsidRPr="000B4234" w:rsidR="001D1CAF" w:rsidTr="7C6CB32F" w14:paraId="5C1ACB07" w14:textId="77777777">
        <w:tc>
          <w:tcPr>
            <w:tcW w:w="562" w:type="dxa"/>
          </w:tcPr>
          <w:p w:rsidRPr="000B4234" w:rsidR="001D1CAF" w:rsidP="7C6CB32F" w:rsidRDefault="001D1CAF" w14:paraId="22A33411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:rsidRPr="000B4234" w:rsidR="001D1CAF" w:rsidP="7C6CB32F" w:rsidRDefault="001D1CAF" w14:paraId="6A1140F2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:rsidRPr="000B4234" w:rsidR="001D1CAF" w:rsidP="7C6CB32F" w:rsidRDefault="001D1CAF" w14:paraId="32F57CC6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:rsidRPr="000B4234" w:rsidR="001D1CAF" w:rsidP="7C6CB32F" w:rsidRDefault="001D1CAF" w14:paraId="0EC0913F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:rsidRPr="000B4234" w:rsidR="001D1CAF" w:rsidP="7C6CB32F" w:rsidRDefault="001D1CAF" w14:paraId="0C90E526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:rsidRPr="000B4234" w:rsidR="001D1CAF" w:rsidP="7C6CB32F" w:rsidRDefault="001D1CAF" w14:paraId="2DB38C51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Pr="000B4234" w:rsidR="001D1CAF" w:rsidTr="7C6CB32F" w14:paraId="6FD40E7B" w14:textId="77777777">
        <w:tc>
          <w:tcPr>
            <w:tcW w:w="562" w:type="dxa"/>
          </w:tcPr>
          <w:p w:rsidRPr="000B4234" w:rsidR="001D1CAF" w:rsidP="7C6CB32F" w:rsidRDefault="001D1CAF" w14:paraId="0AEBAFF3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:rsidRPr="000B4234" w:rsidR="001D1CAF" w:rsidP="7C6CB32F" w:rsidRDefault="001D1CAF" w14:paraId="0EC9C00B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:rsidRPr="000B4234" w:rsidR="001D1CAF" w:rsidP="7C6CB32F" w:rsidRDefault="001D1CAF" w14:paraId="6CD91366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:rsidRPr="000B4234" w:rsidR="001D1CAF" w:rsidP="7C6CB32F" w:rsidRDefault="001D1CAF" w14:paraId="5ECA331A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:rsidRPr="000B4234" w:rsidR="001D1CAF" w:rsidP="7C6CB32F" w:rsidRDefault="001D1CAF" w14:paraId="0E1760D0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:rsidRPr="000B4234" w:rsidR="001D1CAF" w:rsidP="7C6CB32F" w:rsidRDefault="001D1CAF" w14:paraId="31E9C269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Pr="000B4234" w:rsidR="001D1CAF" w:rsidTr="7C6CB32F" w14:paraId="79B64EB9" w14:textId="77777777">
        <w:tc>
          <w:tcPr>
            <w:tcW w:w="562" w:type="dxa"/>
          </w:tcPr>
          <w:p w:rsidRPr="000B4234" w:rsidR="001D1CAF" w:rsidP="7C6CB32F" w:rsidRDefault="001D1CAF" w14:paraId="353C8ACE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3156" w:type="dxa"/>
          </w:tcPr>
          <w:p w:rsidRPr="000B4234" w:rsidR="001D1CAF" w:rsidP="7C6CB32F" w:rsidRDefault="001D1CAF" w14:paraId="6EA5E011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5066" w:type="dxa"/>
          </w:tcPr>
          <w:p w:rsidRPr="000B4234" w:rsidR="001D1CAF" w:rsidP="7C6CB32F" w:rsidRDefault="001D1CAF" w14:paraId="6C91E735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:rsidRPr="000B4234" w:rsidR="001D1CAF" w:rsidP="7C6CB32F" w:rsidRDefault="001D1CAF" w14:paraId="345FBFFC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</w:tcPr>
          <w:p w:rsidRPr="000B4234" w:rsidR="001D1CAF" w:rsidP="7C6CB32F" w:rsidRDefault="001D1CAF" w14:paraId="5854F765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:rsidRPr="000B4234" w:rsidR="001D1CAF" w:rsidP="7C6CB32F" w:rsidRDefault="001D1CAF" w14:paraId="4EA3B728" w14:textId="77777777">
            <w:pPr>
              <w:ind w:right="-284"/>
              <w:jc w:val="right"/>
              <w:rPr>
                <w:rFonts w:ascii="Nunito Sans" w:hAnsi="Nunito Sans" w:eastAsia="Arial" w:cs="Arial"/>
                <w:b/>
                <w:bCs/>
                <w:sz w:val="20"/>
                <w:szCs w:val="20"/>
                <w:lang w:val="lt-LT"/>
              </w:rPr>
            </w:pPr>
          </w:p>
        </w:tc>
      </w:tr>
    </w:tbl>
    <w:p w:rsidRPr="000B4234" w:rsidR="001D1CAF" w:rsidP="7C6CB32F" w:rsidRDefault="001D1CAF" w14:paraId="61F6FD33" w14:textId="77777777">
      <w:pPr>
        <w:ind w:right="-284"/>
        <w:jc w:val="right"/>
        <w:rPr>
          <w:rFonts w:ascii="Nunito Sans" w:hAnsi="Nunito Sans" w:eastAsia="Arial" w:cs="Arial"/>
          <w:b/>
          <w:bCs/>
          <w:sz w:val="20"/>
          <w:szCs w:val="20"/>
          <w:lang w:val="lt-LT"/>
        </w:rPr>
      </w:pPr>
    </w:p>
    <w:p w:rsidRPr="000B4234" w:rsidR="001D1CAF" w:rsidP="7C6CB32F" w:rsidRDefault="001D1CAF" w14:paraId="706A0AA4" w14:textId="77777777">
      <w:pPr>
        <w:spacing w:line="360" w:lineRule="auto"/>
        <w:jc w:val="center"/>
        <w:rPr>
          <w:rFonts w:ascii="Nunito Sans" w:hAnsi="Nunito Sans" w:eastAsia="Arial" w:cs="Arial"/>
          <w:sz w:val="20"/>
          <w:szCs w:val="20"/>
          <w:lang w:val="pt-BR"/>
        </w:rPr>
      </w:pPr>
      <w:r w:rsidRPr="000B4234">
        <w:rPr>
          <w:rFonts w:ascii="Nunito Sans" w:hAnsi="Nunito Sans" w:eastAsia="Arial" w:cs="Arial"/>
          <w:sz w:val="20"/>
          <w:szCs w:val="20"/>
          <w:lang w:val="pt-BR"/>
        </w:rPr>
        <w:t>__________________________________________________________________________</w:t>
      </w:r>
    </w:p>
    <w:p w:rsidRPr="000B4234" w:rsidR="001D1CAF" w:rsidP="7C6CB32F" w:rsidRDefault="001D1CAF" w14:paraId="2F273AF4" w14:textId="77777777">
      <w:pPr>
        <w:spacing w:after="120" w:line="360" w:lineRule="auto"/>
        <w:jc w:val="center"/>
        <w:rPr>
          <w:rFonts w:ascii="Nunito Sans" w:hAnsi="Nunito Sans" w:eastAsia="Arial" w:cs="Arial"/>
          <w:sz w:val="20"/>
          <w:szCs w:val="20"/>
          <w:lang w:val="pt-BR"/>
        </w:rPr>
      </w:pPr>
      <w:r w:rsidRPr="000B4234">
        <w:rPr>
          <w:rFonts w:ascii="Nunito Sans" w:hAnsi="Nunito Sans" w:eastAsia="Arial" w:cs="Arial"/>
          <w:sz w:val="20"/>
          <w:szCs w:val="20"/>
          <w:lang w:val="pt-BR"/>
        </w:rPr>
        <w:t>(Tiekėjo arba jo įgalioto asmens vardas, pavardė, parašas)</w:t>
      </w:r>
      <w:r w:rsidRPr="000B4234">
        <w:rPr>
          <w:rStyle w:val="FootnoteReference"/>
          <w:rFonts w:ascii="Nunito Sans" w:hAnsi="Nunito Sans" w:eastAsia="Arial" w:cs="Arial"/>
          <w:sz w:val="20"/>
          <w:szCs w:val="20"/>
          <w:lang w:val="en-GB"/>
        </w:rPr>
        <w:footnoteReference w:id="1"/>
      </w:r>
    </w:p>
    <w:p w:rsidRPr="000B4234" w:rsidR="00F46B24" w:rsidP="7C6CB32F" w:rsidRDefault="00F46B24" w14:paraId="59815533" w14:textId="5263C5D5">
      <w:pPr>
        <w:jc w:val="both"/>
        <w:rPr>
          <w:rFonts w:ascii="Nunito Sans" w:hAnsi="Nunito Sans" w:cs="Calibri"/>
          <w:strike/>
          <w:sz w:val="20"/>
          <w:szCs w:val="20"/>
          <w:lang w:val="pt-BR"/>
        </w:rPr>
      </w:pPr>
    </w:p>
    <w:sectPr w:rsidRPr="000B4234" w:rsidR="00F46B24" w:rsidSect="001D1C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426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838CB" w:rsidP="001D1CAF" w:rsidRDefault="00F838CB" w14:paraId="0B29A030" w14:textId="77777777">
      <w:r>
        <w:separator/>
      </w:r>
    </w:p>
  </w:endnote>
  <w:endnote w:type="continuationSeparator" w:id="0">
    <w:p w:rsidR="00F838CB" w:rsidP="001D1CAF" w:rsidRDefault="00F838CB" w14:paraId="4286886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unito Sans">
    <w:altName w:val="Nunito Sans"/>
    <w:charset w:val="BA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1CAF" w:rsidRDefault="001D1CAF" w14:paraId="78F9EA81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1CAF" w:rsidRDefault="001D1CAF" w14:paraId="54087422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1CAF" w:rsidRDefault="001D1CAF" w14:paraId="1F8FE67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838CB" w:rsidP="001D1CAF" w:rsidRDefault="00F838CB" w14:paraId="77F900B5" w14:textId="77777777">
      <w:r>
        <w:separator/>
      </w:r>
    </w:p>
  </w:footnote>
  <w:footnote w:type="continuationSeparator" w:id="0">
    <w:p w:rsidR="00F838CB" w:rsidP="001D1CAF" w:rsidRDefault="00F838CB" w14:paraId="72B504C8" w14:textId="77777777">
      <w:r>
        <w:continuationSeparator/>
      </w:r>
    </w:p>
  </w:footnote>
  <w:footnote w:id="1">
    <w:p w:rsidRPr="000B4234" w:rsidR="001D1CAF" w:rsidP="001D1CAF" w:rsidRDefault="001D1CAF" w14:paraId="0F84F95D" w14:textId="77777777">
      <w:pPr>
        <w:pStyle w:val="FootnoteText"/>
        <w:tabs>
          <w:tab w:val="left" w:pos="0"/>
        </w:tabs>
        <w:ind w:right="-501"/>
        <w:rPr>
          <w:rFonts w:ascii="Nunito Sans" w:hAnsi="Nunito Sans"/>
          <w:sz w:val="16"/>
          <w:szCs w:val="16"/>
          <w:lang w:val="lt-LT"/>
        </w:rPr>
      </w:pPr>
      <w:r w:rsidRPr="000B4234">
        <w:rPr>
          <w:rStyle w:val="FootnoteReference"/>
          <w:rFonts w:ascii="Nunito Sans" w:hAnsi="Nunito Sans"/>
          <w:sz w:val="16"/>
          <w:szCs w:val="16"/>
        </w:rPr>
        <w:footnoteRef/>
      </w:r>
      <w:r w:rsidRPr="000B4234">
        <w:rPr>
          <w:rFonts w:ascii="Nunito Sans" w:hAnsi="Nunito Sans"/>
          <w:sz w:val="16"/>
          <w:szCs w:val="16"/>
        </w:rPr>
        <w:t xml:space="preserve"> </w:t>
      </w:r>
      <w:bookmarkStart w:name="_Hlk112330898" w:id="0"/>
      <w:r w:rsidRPr="000B4234">
        <w:rPr>
          <w:rFonts w:ascii="Nunito Sans" w:hAnsi="Nunito Sans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0B4234">
        <w:rPr>
          <w:rFonts w:ascii="Nunito Sans" w:hAnsi="Nunito Sans"/>
          <w:sz w:val="16"/>
          <w:szCs w:val="16"/>
        </w:rPr>
        <w:t>.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1CAF" w:rsidRDefault="001D1CAF" w14:paraId="7B5F267E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1CAF" w:rsidRDefault="001D1CAF" w14:paraId="29A7A7B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D1CAF" w:rsidRDefault="001D1CAF" w14:paraId="628F1C26" w14:textId="7777777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CAF"/>
    <w:rsid w:val="000B4234"/>
    <w:rsid w:val="001D1CAF"/>
    <w:rsid w:val="002C5EAB"/>
    <w:rsid w:val="00317215"/>
    <w:rsid w:val="00490FF5"/>
    <w:rsid w:val="005644BA"/>
    <w:rsid w:val="00746A22"/>
    <w:rsid w:val="0078583F"/>
    <w:rsid w:val="007D52C2"/>
    <w:rsid w:val="008226C1"/>
    <w:rsid w:val="008244B2"/>
    <w:rsid w:val="0086633E"/>
    <w:rsid w:val="00965751"/>
    <w:rsid w:val="009B41B7"/>
    <w:rsid w:val="00BE0CF2"/>
    <w:rsid w:val="00D13DC8"/>
    <w:rsid w:val="00E71033"/>
    <w:rsid w:val="00EC65DA"/>
    <w:rsid w:val="00F37CEF"/>
    <w:rsid w:val="00F46B24"/>
    <w:rsid w:val="00F838CB"/>
    <w:rsid w:val="00FC32D1"/>
    <w:rsid w:val="03AE5FB6"/>
    <w:rsid w:val="29507023"/>
    <w:rsid w:val="3739E3FB"/>
    <w:rsid w:val="37A0DEC8"/>
    <w:rsid w:val="5DE33A22"/>
    <w:rsid w:val="7C6CB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6F63"/>
  <w15:chartTrackingRefBased/>
  <w15:docId w15:val="{B35631EE-64E6-49A2-9E45-9DF9C9AE4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D1CAF"/>
    <w:pPr>
      <w:spacing w:after="0" w:line="240" w:lineRule="auto"/>
    </w:pPr>
    <w:rPr>
      <w:rFonts w:ascii="Calibri" w:hAnsi="Calibri" w:eastAsia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CAF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1CAF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D1C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1C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D1C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D1C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D1C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D1C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D1C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D1CAF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D1CAF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D1CAF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D1CAF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D1CAF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D1CAF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D1CAF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D1CAF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D1C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D1CAF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D1CAF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C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D1C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D1CAF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D1C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D1C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D1C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D1CAF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D1C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D1CAF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unhideWhenUsed/>
    <w:rsid w:val="001D1CAF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1D1CAF"/>
    <w:rPr>
      <w:rFonts w:ascii="Calibri" w:hAnsi="Calibri" w:eastAsia="Times New Roman" w:cs="Times New Roman"/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DefaultParagraphFont"/>
    <w:uiPriority w:val="99"/>
    <w:unhideWhenUsed/>
    <w:rsid w:val="001D1CA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1D1CAF"/>
    <w:rPr>
      <w:rFonts w:ascii="Calibri" w:hAnsi="Calibri" w:eastAsia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D1CAF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D1CAF"/>
    <w:rPr>
      <w:rFonts w:ascii="Calibri" w:hAnsi="Calibri" w:eastAsia="Times New Roman" w:cs="Times New Roman"/>
      <w:kern w:val="0"/>
      <w:lang w:val="en-US"/>
      <w14:ligatures w14:val="none"/>
    </w:rPr>
  </w:style>
  <w:style w:type="table" w:styleId="TableGrid">
    <w:name w:val="Table Grid"/>
    <w:basedOn w:val="TableNormal"/>
    <w:uiPriority w:val="39"/>
    <w:rsid w:val="001D1C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4F5AB005B824D9F3A4097C717D2ED" ma:contentTypeVersion="20" ma:contentTypeDescription="Create a new document." ma:contentTypeScope="" ma:versionID="6df52beec99f8db5cd1e663349085d30">
  <xsd:schema xmlns:xsd="http://www.w3.org/2001/XMLSchema" xmlns:xs="http://www.w3.org/2001/XMLSchema" xmlns:p="http://schemas.microsoft.com/office/2006/metadata/properties" xmlns:ns1="http://schemas.microsoft.com/sharepoint/v3" xmlns:ns2="574aa345-7e03-4b8d-917b-18fc525e1d9a" xmlns:ns3="071a83c0-ba91-42d4-85b6-d7d57b2fba43" targetNamespace="http://schemas.microsoft.com/office/2006/metadata/properties" ma:root="true" ma:fieldsID="5e653bcca3f44e895f85d9dfa1e4dae9" ns1:_="" ns2:_="" ns3:_="">
    <xsd:import namespace="http://schemas.microsoft.com/sharepoint/v3"/>
    <xsd:import namespace="574aa345-7e03-4b8d-917b-18fc525e1d9a"/>
    <xsd:import namespace="071a83c0-ba91-42d4-85b6-d7d57b2fb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aa345-7e03-4b8d-917b-18fc525e1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1a83c0-ba91-42d4-85b6-d7d57b2fb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44cb97-5fd3-4dad-a6f0-ea8c37fb08cb}" ma:internalName="TaxCatchAll" ma:showField="CatchAllData" ma:web="071a83c0-ba91-42d4-85b6-d7d57b2fb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071a83c0-ba91-42d4-85b6-d7d57b2fba43" xsi:nil="true"/>
    <lcf76f155ced4ddcb4097134ff3c332f xmlns="574aa345-7e03-4b8d-917b-18fc525e1d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51D3DD-C248-4638-87A1-ABA5C9495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74aa345-7e03-4b8d-917b-18fc525e1d9a"/>
    <ds:schemaRef ds:uri="071a83c0-ba91-42d4-85b6-d7d57b2fb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66833B-C607-4F23-B17C-73F5D5778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71a83c0-ba91-42d4-85b6-d7d57b2fba43"/>
    <ds:schemaRef ds:uri="574aa345-7e03-4b8d-917b-18fc525e1d9a"/>
  </ds:schemaRefs>
</ds:datastoreItem>
</file>

<file path=customXml/itemProps3.xml><?xml version="1.0" encoding="utf-8"?>
<ds:datastoreItem xmlns:ds="http://schemas.openxmlformats.org/officeDocument/2006/customXml" ds:itemID="{BB147DFD-4675-4A03-8D37-68E7663353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AB 'Amber Grid'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Jelena Koškarova</dc:creator>
  <keywords/>
  <dc:description/>
  <lastModifiedBy>Egidijus Svirskas</lastModifiedBy>
  <revision>7</revision>
  <dcterms:created xsi:type="dcterms:W3CDTF">2026-02-24T12:11:00.0000000Z</dcterms:created>
  <dcterms:modified xsi:type="dcterms:W3CDTF">2026-05-25T10:21:53.4235487Z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0x0101008394F5AB005B824D9F3A4097C717D2ED</vt:lpwstr>
  </property>
</Properties>
</file>